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4F2ED">
      <w:pPr>
        <w:spacing w:before="300" w:after="150" w:line="384" w:lineRule="atLeast"/>
        <w:ind w:firstLine="3402" w:firstLineChars="850"/>
        <w:textAlignment w:val="baseline"/>
        <w:outlineLvl w:val="0"/>
        <w:rPr>
          <w:rFonts w:hint="default" w:ascii="Helvetica" w:hAnsi="Helvetica" w:eastAsia="Times New Roman" w:cs="Helvetica"/>
          <w:b/>
          <w:bCs/>
          <w:color w:val="70AD47" w:themeColor="accent6"/>
          <w:kern w:val="36"/>
          <w:sz w:val="40"/>
          <w:szCs w:val="40"/>
          <w:highlight w:val="none"/>
          <w:lang w:val="en-US" w:eastAsia="hu-HU"/>
          <w14:textFill>
            <w14:solidFill>
              <w14:schemeClr w14:val="accent6"/>
            </w14:solidFill>
          </w14:textFill>
        </w:rPr>
      </w:pPr>
      <w:r>
        <w:rPr>
          <w:rFonts w:ascii="Helvetica" w:hAnsi="Helvetica" w:eastAsia="Times New Roman" w:cs="Helvetica"/>
          <w:b/>
          <w:bCs/>
          <w:color w:val="70AD47" w:themeColor="accent6"/>
          <w:kern w:val="36"/>
          <w:sz w:val="40"/>
          <w:szCs w:val="40"/>
          <w:highlight w:val="none"/>
          <w:lang w:eastAsia="hu-HU"/>
          <w14:textFill>
            <w14:solidFill>
              <w14:schemeClr w14:val="accent6"/>
            </w14:solidFill>
          </w14:textFill>
        </w:rPr>
        <w:t>Házirend</w:t>
      </w:r>
    </w:p>
    <w:p w14:paraId="147E27CF">
      <w:pPr>
        <w:shd w:val="clear" w:color="auto" w:fill="FFFFFF"/>
        <w:spacing w:after="0" w:line="432" w:lineRule="atLeast"/>
        <w:textAlignment w:val="baseline"/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Üdvözl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ünk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a</w:t>
      </w:r>
      <w:r>
        <w:rPr>
          <w:rFonts w:ascii="inherit" w:hAnsi="inherit" w:eastAsia="Times New Roman" w:cs="Open Sans"/>
          <w:b/>
          <w:bCs/>
          <w:color w:val="333333"/>
          <w:sz w:val="24"/>
          <w:szCs w:val="24"/>
          <w:lang w:eastAsia="hu-HU"/>
        </w:rPr>
        <w:t xml:space="preserve"> </w:t>
      </w:r>
      <w:r>
        <w:rPr>
          <w:rFonts w:hint="default" w:ascii="inherit" w:hAnsi="inherit" w:eastAsia="Times New Roman" w:cs="Open Sans"/>
          <w:b/>
          <w:bCs/>
          <w:color w:val="333333"/>
          <w:sz w:val="24"/>
          <w:szCs w:val="24"/>
          <w:lang w:val="en-US" w:eastAsia="hu-HU"/>
        </w:rPr>
        <w:t>3SIDE Dunakanyar Kismaros Erdei Vendégházban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!</w:t>
      </w:r>
    </w:p>
    <w:p w14:paraId="6657771E">
      <w:pPr>
        <w:shd w:val="clear" w:color="auto" w:fill="FFFFFF"/>
        <w:spacing w:after="150" w:line="432" w:lineRule="atLeast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Célünk, hogy biztosítsuk a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kellemes pihenését és elkerüljük az esetleges félreértéseket, ezért szeretnénk, ha megismerke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dnétek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házirendünkkel!</w:t>
      </w:r>
    </w:p>
    <w:p w14:paraId="1E170513">
      <w:pPr>
        <w:shd w:val="clear" w:color="auto" w:fill="FFFFFF"/>
        <w:spacing w:after="150" w:line="432" w:lineRule="atLeast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A foglalásnál feltételezhető, hogy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elismeritek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, és elfogadj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átok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ezt a házirendet, valamint, hogy az betartásra kerül.</w:t>
      </w:r>
    </w:p>
    <w:p w14:paraId="2D0C96B6">
      <w:pPr>
        <w:shd w:val="clear" w:color="auto" w:fill="FFFFFF"/>
        <w:spacing w:after="0" w:line="432" w:lineRule="atLeast"/>
        <w:textAlignment w:val="baseline"/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</w:pPr>
      <w:r>
        <w:rPr>
          <w:rFonts w:ascii="inherit" w:hAnsi="inherit" w:eastAsia="Times New Roman" w:cs="Open Sans"/>
          <w:i/>
          <w:iCs/>
          <w:color w:val="333333"/>
          <w:sz w:val="24"/>
          <w:szCs w:val="24"/>
          <w:lang w:eastAsia="hu-HU"/>
        </w:rPr>
        <w:t>A vendégházunkat magánszállás keretein belül működtetjük.</w:t>
      </w:r>
      <w:r>
        <w:rPr>
          <w:rFonts w:hint="default" w:ascii="inherit" w:hAnsi="inherit" w:eastAsia="Times New Roman" w:cs="Open Sans"/>
          <w:i/>
          <w:iCs/>
          <w:color w:val="333333"/>
          <w:sz w:val="24"/>
          <w:szCs w:val="24"/>
          <w:lang w:val="en-US" w:eastAsia="hu-HU"/>
        </w:rPr>
        <w:t xml:space="preserve">  2 felnőtt  személy elszállásolására alkalmas.</w:t>
      </w:r>
    </w:p>
    <w:p w14:paraId="74203263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Érkezéskor a vendég köteles a szállásadónak átadni adatfelvétel miatt a személyes dokumentumait (útlevél vagy személyi igazolvány, lakcímkártya)</w:t>
      </w:r>
    </w:p>
    <w:p w14:paraId="31BBC87E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A teljes részvételi díj alatt az előre lefoglalt napokat értjük, abban az esetben ha úgy dönt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ötök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,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 hogy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az itt tartózkodást előbb szakítják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ok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meg, nem áll módunkban a pénzt visszafizetni.</w:t>
      </w:r>
    </w:p>
    <w:p w14:paraId="46DE8B5D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b/>
          <w:bCs/>
          <w:color w:val="333333"/>
          <w:sz w:val="24"/>
          <w:szCs w:val="24"/>
          <w:lang w:eastAsia="hu-HU"/>
        </w:rPr>
        <w:t>A szállás az érkezés napján 1</w:t>
      </w:r>
      <w:r>
        <w:rPr>
          <w:rFonts w:hint="default" w:ascii="inherit" w:hAnsi="inherit" w:eastAsia="Times New Roman" w:cs="Open Sans"/>
          <w:b/>
          <w:bCs/>
          <w:color w:val="333333"/>
          <w:sz w:val="24"/>
          <w:szCs w:val="24"/>
          <w:lang w:val="en-US" w:eastAsia="hu-HU"/>
        </w:rPr>
        <w:t>6</w:t>
      </w:r>
      <w:r>
        <w:rPr>
          <w:rFonts w:ascii="inherit" w:hAnsi="inherit" w:eastAsia="Times New Roman" w:cs="Open Sans"/>
          <w:b/>
          <w:bCs/>
          <w:color w:val="333333"/>
          <w:sz w:val="24"/>
          <w:szCs w:val="24"/>
          <w:lang w:eastAsia="hu-HU"/>
        </w:rPr>
        <w:t xml:space="preserve">.00 és </w:t>
      </w:r>
      <w:r>
        <w:rPr>
          <w:rFonts w:hint="default" w:ascii="inherit" w:hAnsi="inherit" w:eastAsia="Times New Roman" w:cs="Open Sans"/>
          <w:b/>
          <w:bCs/>
          <w:color w:val="333333"/>
          <w:sz w:val="24"/>
          <w:szCs w:val="24"/>
          <w:lang w:val="en-US" w:eastAsia="hu-HU"/>
        </w:rPr>
        <w:t>19</w:t>
      </w:r>
      <w:r>
        <w:rPr>
          <w:rFonts w:ascii="inherit" w:hAnsi="inherit" w:eastAsia="Times New Roman" w:cs="Open Sans"/>
          <w:b/>
          <w:bCs/>
          <w:color w:val="333333"/>
          <w:sz w:val="24"/>
          <w:szCs w:val="24"/>
          <w:lang w:eastAsia="hu-HU"/>
        </w:rPr>
        <w:t>.00  között lehet elfoglalni.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Ha később érkezn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étek, a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késéséről kérjük telefonon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tájékoztass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atok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minket!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 +36206108515. Mi nem a közelben lakunk,így ellenkező esetben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megeshet, hogy nem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vagyunk a helyszínen. Korábbi érkezés lehetőség a foglaltságtól függ, előre megbeszélés esetén nincs akadálya.</w:t>
      </w:r>
    </w:p>
    <w:p w14:paraId="1CD37FFE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b/>
          <w:bCs/>
          <w:color w:val="333333"/>
          <w:sz w:val="24"/>
          <w:szCs w:val="24"/>
          <w:lang w:eastAsia="hu-HU"/>
        </w:rPr>
        <w:t>A távozás napján 1</w:t>
      </w:r>
      <w:r>
        <w:rPr>
          <w:rFonts w:hint="default" w:ascii="inherit" w:hAnsi="inherit" w:eastAsia="Times New Roman" w:cs="Open Sans"/>
          <w:b/>
          <w:bCs/>
          <w:color w:val="333333"/>
          <w:sz w:val="24"/>
          <w:szCs w:val="24"/>
          <w:lang w:val="en-US" w:eastAsia="hu-HU"/>
        </w:rPr>
        <w:t>1</w:t>
      </w:r>
      <w:r>
        <w:rPr>
          <w:rFonts w:ascii="inherit" w:hAnsi="inherit" w:eastAsia="Times New Roman" w:cs="Open Sans"/>
          <w:b/>
          <w:bCs/>
          <w:color w:val="333333"/>
          <w:sz w:val="24"/>
          <w:szCs w:val="24"/>
          <w:lang w:eastAsia="hu-HU"/>
        </w:rPr>
        <w:t>.00-ig kell elhagyni a szálláshelyet</w:t>
      </w:r>
      <w:r>
        <w:rPr>
          <w:rFonts w:hint="default" w:ascii="inherit" w:hAnsi="inherit" w:eastAsia="Times New Roman" w:cs="Open Sans"/>
          <w:b/>
          <w:bCs/>
          <w:color w:val="333333"/>
          <w:sz w:val="24"/>
          <w:szCs w:val="24"/>
          <w:lang w:val="en-US" w:eastAsia="hu-HU"/>
        </w:rPr>
        <w:t xml:space="preserve">.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Későbbi távozásra a foglaltságtól függően van lehetőség előre egyeztetést követően.</w:t>
      </w:r>
    </w:p>
    <w:p w14:paraId="210B0D66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Vendégeink érkezéskor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ház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kulcsot kapnak, hogy szabadon közlekedhessenek. A távozás napján kérjük, a kulcsot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 a megbeszélt helyre tenni. Kérés esetén természetesen a helyszínre megyünk.</w:t>
      </w:r>
    </w:p>
    <w:p w14:paraId="0E639492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Vendégházunk családi vállalkozás, munkaidőnk változatos (leginkább vendégeink érkezési idejéhez igazítjuk)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. Érkezéskor minden esetben átadjuk a házat, a kulcsokat ,ismertetjük a tundivalókat. I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gény esetén rendelkezésre áll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unk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távozási időpontban is.</w:t>
      </w:r>
    </w:p>
    <w:p w14:paraId="4C23F21F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A szálláshelyen látogatókat kizárólag napközben lehet fogadni, a szállásadó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írásbeli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engedélyével.</w:t>
      </w:r>
    </w:p>
    <w:p w14:paraId="0E0A29CA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Kérjük este 10 és reggel 8 között tartsátok be az éjszakai csendet!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M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indenféle zajos tevékenységet legye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tek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szívesek mellőzni! </w:t>
      </w:r>
    </w:p>
    <w:p w14:paraId="1E94C747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A  teljes vendégházban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dohányozni tilos, csak az udvaron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vagy az emeleti teraszon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megengedett. (Minden alternatív dohánytermékre vonatkozik!) A csikkeket kérjük, az erre a célra fenntartott hamutartókba szíveskedje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tek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eldobni!</w:t>
      </w:r>
    </w:p>
    <w:p w14:paraId="72CA0E9A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A dézsa és a szauna használatáról szóló leírást a lenti pihenőszoba írósztalán találjátok a többi információval együtt. Figyelmesen olvassátok el, és tartsátok be a szabályokat! Kérjük ételt,italt ne fogyasszatok benne! A dézsát minden használat után fedjétek le. A dézsát is és a szaunát is mindenki  csak a saját felelősségére használhatja!</w:t>
      </w:r>
    </w:p>
    <w:p w14:paraId="7A72EFE5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A házban ingyenes wifi, Digi előfizetés 150 csatornával, Netflix  csatorna elérhető. Wifi kód a nappaliban található.</w:t>
      </w:r>
      <w:bookmarkStart w:id="0" w:name="_GoBack"/>
      <w:bookmarkEnd w:id="0"/>
    </w:p>
    <w:p w14:paraId="3A202B77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A házban 2 db hűtő fűtő klíma van, kérjük használjátok körültekintően! Ha elmentek vegyétek le/fel a hőmérsékletet, ( évszaktól függően)hogy feleslegesen ne pazaroljuk az energiát! A hálószobában, emeleti fürdőben fali elektromos fűtőpanel szolgáltatja a meleget. </w:t>
      </w:r>
    </w:p>
    <w:p w14:paraId="291A8B65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Házi állatokat sajnos nem áll módunkban fogadni a szállás adottságai miatt. Köszönjük megértésüket.</w:t>
      </w:r>
    </w:p>
    <w:p w14:paraId="35CAB507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A szobákban hagyott személyes tárgyakért felelősséget nem vállalunk!</w:t>
      </w:r>
    </w:p>
    <w:p w14:paraId="27C3F204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Kérjük, hogy figyelje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tek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a rendre, óvjá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tok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a ház berendezését, és azokat ne vigyé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tek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ki a szobából (pl: törölköző, kispárna, takaró)!</w:t>
      </w:r>
    </w:p>
    <w:p w14:paraId="2FE6229D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A kerti bútotokon lévő takarókat, párnákat, szivacsokat  vigyétek be a földszinti pihenő szobába eső esetén. Ha minden éjszakára is beviszitek azt nagyon megköszönjük:) (Kivéve az emeleten a fedett teraszon.)</w:t>
      </w:r>
    </w:p>
    <w:p w14:paraId="7A52A758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A szobák elhagyásakor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kérjük zárjá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tok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el a vizet, villanyt, csukjá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tok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be az ablakot, és zárjá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tok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be az ajtót!</w:t>
      </w:r>
    </w:p>
    <w:p w14:paraId="57709527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A szobákba tilos bevinni bármiféle gyúlékony anyagot, eszközt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! Gyertya, füstölő használata nem megengedett. Tűzgyújtás a kijelölt bográcsozó résznél lehetséges kanna víz odakészítésével! A tűzrakóhely használata után kérjük bizonyosodjatok meg róla,hogy a tűzet eloltottátok!</w:t>
      </w:r>
    </w:p>
    <w:p w14:paraId="7DCAF4B2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A vendég gondatlanságából adódó tűzesetek okozta kár és riasztások költsége a vendéget terheli. Gondatlanságból okozott tűzriasztás esetén annak költségét, de minimum 25 000 forintot a vendég megtéríteni köteles. Saját elektromos készülék okozta mindennemű  kárért a vendég felel. A kárt a vendég köteles megtéríteni.</w:t>
      </w:r>
    </w:p>
    <w:p w14:paraId="6D049A40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A grillsütőre minden esetben takarítsátok le magatok után, és ha kihűlt tegyétek rá vissza a takaró ponyvát!</w:t>
      </w:r>
    </w:p>
    <w:p w14:paraId="4C6E935B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A szállás területén okozott kárt a károkozó, vagy annak törvényes képviselője köteles megtéríteni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.</w:t>
      </w:r>
    </w:p>
    <w:p w14:paraId="233AA680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Vendégházunkban szelektíven gyűjtjük a hulladékot! Kérjük, a műanyagot,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üveget,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alumíniumot és papírt az e célra kihelyezett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edénybe tegyétek!</w:t>
      </w:r>
    </w:p>
    <w:p w14:paraId="3CBA0268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A kültéri konyhánál NE hagyjatok kint éjszakára szemetet, ételmaradékot az erdei állatok miatt!</w:t>
      </w:r>
    </w:p>
    <w:p w14:paraId="16F02493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Fenntartjuk a jogot a vendégkörünk megválogatására. Ittas állapotú, agresszív hajlamú vendégeket nem fogadunk!</w:t>
      </w:r>
    </w:p>
    <w:p w14:paraId="5658C042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A tulajdonos jogában áll lemondani a szállást, ha a vendég nem tartja be a házirendet.</w:t>
      </w:r>
    </w:p>
    <w:p w14:paraId="179AD54B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A házirend megsértése esetén, a szállás lemondásra kerülhet. Ebben az esetben a vendégnek nem áll módunkban visszafizetni az esetlegesen fennmaradó napokat.</w:t>
      </w:r>
    </w:p>
    <w:p w14:paraId="676DAC8A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A szállás igénybevételével magától értetődik, hogy a vendég elolvasta, megértette és elfogadta a házirendben foglaltakat.</w:t>
      </w:r>
    </w:p>
    <w:p w14:paraId="6D1B5FAB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b/>
          <w:bCs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Telefonon kereshettek bátran bármilyen kérdés adódik. A nap 24 órájában elérhetőek vagyunk.</w:t>
      </w:r>
      <w:r>
        <w:rPr>
          <w:rFonts w:hint="default" w:ascii="inherit" w:hAnsi="inherit" w:eastAsia="Times New Roman" w:cs="Open Sans"/>
          <w:b/>
          <w:bCs/>
          <w:color w:val="333333"/>
          <w:sz w:val="24"/>
          <w:szCs w:val="24"/>
          <w:lang w:val="en-US" w:eastAsia="hu-HU"/>
        </w:rPr>
        <w:t xml:space="preserve"> Kelemen Maya:+36206108515. Czeróczky Imre: +36206108586</w:t>
      </w:r>
    </w:p>
    <w:p w14:paraId="28A3CEAE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Bármiféle meghibásodást észleltek, haladéktalanul jelentsétek a megadott telefonszámok egyikén!</w:t>
      </w:r>
    </w:p>
    <w:p w14:paraId="372DEEBA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Szükség esetén transzfer szolgáltatást tudunk biztosítani előre megbeszélt felár ellenében,mindenképp írásos megállapodás keretében. </w:t>
      </w:r>
    </w:p>
    <w:p w14:paraId="32E4ABA9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Igény esetén vasalót és vasalódeszkát biztosítunk.</w:t>
      </w:r>
    </w:p>
    <w:p w14:paraId="20BF1D69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Hosszabb tartózkodás esetén hetente ágyneműcsere és takarítás biztosított.</w:t>
      </w:r>
    </w:p>
    <w:p w14:paraId="11C2F7E3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Kérésre napi takarítás, törölköző és ágyneműcsere kérhető felár ellenében. Alkalmanként 15000 forint.</w:t>
      </w:r>
    </w:p>
    <w:p w14:paraId="486EF0FC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Parkolás a kijelölt helyen a 3SIDE vendégháznak fenttartott kavicsos részen a fenyőfák tövében. Az erdei utat  ami közvetlen levezet a kapuhoz mindenki csak a saját felelősségére használhatja kocsival.</w:t>
      </w:r>
    </w:p>
    <w:p w14:paraId="177ABFB1">
      <w:pPr>
        <w:numPr>
          <w:ilvl w:val="0"/>
          <w:numId w:val="1"/>
        </w:numPr>
        <w:shd w:val="clear" w:color="auto" w:fill="FFFFFF"/>
        <w:spacing w:after="0" w:line="432" w:lineRule="atLeast"/>
        <w:ind w:left="144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Foglalásnál kérhető reggeli reggel 8 és 9 körül érkezik. Kérjük az erre szolgáló fekete hűtőtáskát a a kapu oszlopára tegyétek, hogy a futár abba tudja behelyezni. Ezt minden alkalommal ha reggelit rendeltetek tegyétek oda. </w:t>
      </w:r>
    </w:p>
    <w:p w14:paraId="236B1829">
      <w:pPr>
        <w:numPr>
          <w:ilvl w:val="0"/>
          <w:numId w:val="0"/>
        </w:numPr>
        <w:shd w:val="clear" w:color="auto" w:fill="FFFFFF"/>
        <w:spacing w:after="0" w:line="432" w:lineRule="atLeast"/>
        <w:ind w:left="1080" w:leftChars="0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Amennyiben elégedettek 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vagytok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>a szállás szolgáltatásaival, kérjük írja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 xml:space="preserve">tok </w:t>
      </w:r>
      <w:r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  <w:t xml:space="preserve"> véleményt online felületeinken. Bármilyen panaszt figyelembe veszünk, és megoldunk személyesen, munkaidőben 09.00-től 20.00-ig. </w:t>
      </w:r>
    </w:p>
    <w:p w14:paraId="4D49095A">
      <w:pPr>
        <w:numPr>
          <w:ilvl w:val="0"/>
          <w:numId w:val="0"/>
        </w:numPr>
        <w:shd w:val="clear" w:color="auto" w:fill="FFFFFF"/>
        <w:spacing w:after="0" w:line="432" w:lineRule="atLeast"/>
        <w:ind w:left="1080" w:leftChars="0"/>
        <w:textAlignment w:val="baseline"/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fldChar w:fldCharType="begin"/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instrText xml:space="preserve"> HYPERLINK "http://www.3sidekismaros.hu" </w:instrTex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fldChar w:fldCharType="separate"/>
      </w:r>
      <w:r>
        <w:rPr>
          <w:rStyle w:val="6"/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www.3sidekismaros.hu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fldChar w:fldCharType="end"/>
      </w:r>
    </w:p>
    <w:p w14:paraId="7FD747B4">
      <w:pPr>
        <w:numPr>
          <w:ilvl w:val="0"/>
          <w:numId w:val="0"/>
        </w:numPr>
        <w:shd w:val="clear" w:color="auto" w:fill="FFFFFF"/>
        <w:spacing w:after="0" w:line="432" w:lineRule="atLeast"/>
        <w:ind w:left="1080" w:leftChars="0"/>
        <w:textAlignment w:val="baseline"/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fldChar w:fldCharType="begin"/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instrText xml:space="preserve"> HYPERLINK "mailto:mehecske68@hotmail.com" </w:instrTex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fldChar w:fldCharType="separate"/>
      </w:r>
      <w:r>
        <w:rPr>
          <w:rStyle w:val="6"/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mehecske68@hotmail.com</w:t>
      </w: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fldChar w:fldCharType="end"/>
      </w:r>
    </w:p>
    <w:p w14:paraId="5240BEA2">
      <w:pPr>
        <w:numPr>
          <w:ilvl w:val="0"/>
          <w:numId w:val="0"/>
        </w:numPr>
        <w:shd w:val="clear" w:color="auto" w:fill="FFFFFF"/>
        <w:spacing w:after="0" w:line="432" w:lineRule="atLeast"/>
        <w:ind w:left="1080" w:leftChars="0"/>
        <w:textAlignment w:val="baseline"/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</w:pPr>
      <w:r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  <w:t>2623 Kismaros Mókus utca 29.</w:t>
      </w:r>
    </w:p>
    <w:p w14:paraId="6EAA7A4A">
      <w:pPr>
        <w:shd w:val="clear" w:color="auto" w:fill="FFFFFF"/>
        <w:spacing w:after="150" w:line="432" w:lineRule="atLeast"/>
        <w:textAlignment w:val="baseline"/>
        <w:rPr>
          <w:rFonts w:ascii="inherit" w:hAnsi="inherit" w:eastAsia="Times New Roman" w:cs="Open Sans"/>
          <w:color w:val="333333"/>
          <w:sz w:val="24"/>
          <w:szCs w:val="24"/>
          <w:lang w:eastAsia="hu-HU"/>
        </w:rPr>
      </w:pPr>
    </w:p>
    <w:p w14:paraId="3860C1E8">
      <w:pPr>
        <w:shd w:val="clear" w:color="auto" w:fill="FFFFFF"/>
        <w:spacing w:after="150" w:line="432" w:lineRule="atLeast"/>
        <w:textAlignment w:val="baseline"/>
        <w:rPr>
          <w:rFonts w:hint="default" w:ascii="inherit" w:hAnsi="inherit" w:eastAsia="Times New Roman" w:cs="Open Sans"/>
          <w:b/>
          <w:bCs/>
          <w:color w:val="333333"/>
          <w:sz w:val="24"/>
          <w:szCs w:val="24"/>
          <w:lang w:val="en-US" w:eastAsia="hu-HU"/>
        </w:rPr>
      </w:pPr>
      <w:r>
        <w:rPr>
          <w:rFonts w:ascii="inherit" w:hAnsi="inherit" w:eastAsia="Times New Roman" w:cs="Open Sans"/>
          <w:b/>
          <w:bCs/>
          <w:color w:val="333333"/>
          <w:sz w:val="24"/>
          <w:szCs w:val="24"/>
          <w:lang w:eastAsia="hu-HU"/>
        </w:rPr>
        <w:t>Kellemes kikapcsolódást és jó pihenést kívánunk</w:t>
      </w:r>
      <w:r>
        <w:rPr>
          <w:rFonts w:hint="default" w:ascii="inherit" w:hAnsi="inherit" w:eastAsia="Times New Roman" w:cs="Open Sans"/>
          <w:b/>
          <w:bCs/>
          <w:color w:val="333333"/>
          <w:sz w:val="24"/>
          <w:szCs w:val="24"/>
          <w:lang w:val="en-US" w:eastAsia="hu-HU"/>
        </w:rPr>
        <w:t xml:space="preserve"> Maya és Imre:)</w:t>
      </w:r>
    </w:p>
    <w:p w14:paraId="6D89B68F">
      <w:pPr>
        <w:shd w:val="clear" w:color="auto" w:fill="FFFFFF"/>
        <w:spacing w:after="150" w:line="432" w:lineRule="atLeast"/>
        <w:textAlignment w:val="baseline"/>
        <w:rPr>
          <w:rFonts w:hint="default" w:ascii="inherit" w:hAnsi="inherit" w:eastAsia="Times New Roman" w:cs="Open Sans"/>
          <w:b/>
          <w:bCs/>
          <w:color w:val="333333"/>
          <w:sz w:val="24"/>
          <w:szCs w:val="24"/>
          <w:lang w:val="en-US" w:eastAsia="hu-HU"/>
        </w:rPr>
      </w:pPr>
      <w:r>
        <w:rPr>
          <w:rFonts w:hint="default" w:ascii="inherit" w:hAnsi="inherit" w:eastAsia="Times New Roman" w:cs="Open Sans"/>
          <w:b/>
          <w:bCs/>
          <w:color w:val="333333"/>
          <w:sz w:val="24"/>
          <w:szCs w:val="24"/>
          <w:lang w:val="en-US" w:eastAsia="hu-HU"/>
        </w:rPr>
        <w:t>2024.05.22.</w:t>
      </w:r>
    </w:p>
    <w:p w14:paraId="467A5CBF">
      <w:pPr>
        <w:shd w:val="clear" w:color="auto" w:fill="FFFFFF"/>
        <w:spacing w:after="150" w:line="432" w:lineRule="atLeast"/>
        <w:textAlignment w:val="baseline"/>
        <w:rPr>
          <w:rFonts w:hint="default" w:ascii="inherit" w:hAnsi="inherit" w:eastAsia="Times New Roman" w:cs="Open Sans"/>
          <w:color w:val="333333"/>
          <w:sz w:val="24"/>
          <w:szCs w:val="24"/>
          <w:lang w:val="en-US" w:eastAsia="hu-HU"/>
        </w:rPr>
      </w:pPr>
    </w:p>
    <w:p w14:paraId="6C927F03">
      <w:pPr>
        <w:rPr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EE"/>
    <w:family w:val="swiss"/>
    <w:pitch w:val="default"/>
    <w:sig w:usb0="00000000" w:usb1="00000000" w:usb2="00000009" w:usb3="00000000" w:csb0="0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34D84"/>
    <w:multiLevelType w:val="multilevel"/>
    <w:tmpl w:val="71A34D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B7"/>
    <w:rsid w:val="00276238"/>
    <w:rsid w:val="00A465B7"/>
    <w:rsid w:val="00EC1924"/>
    <w:rsid w:val="00FF01A7"/>
    <w:rsid w:val="03F442EA"/>
    <w:rsid w:val="0D1F2EF9"/>
    <w:rsid w:val="1DCB3F1A"/>
    <w:rsid w:val="27052B11"/>
    <w:rsid w:val="2DF13021"/>
    <w:rsid w:val="31B12793"/>
    <w:rsid w:val="320C79C6"/>
    <w:rsid w:val="78003F7D"/>
    <w:rsid w:val="7FB0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paragraph" w:styleId="2">
    <w:name w:val="heading 1"/>
    <w:basedOn w:val="1"/>
    <w:link w:val="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hu-H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8">
    <w:name w:val="Strong"/>
    <w:basedOn w:val="3"/>
    <w:qFormat/>
    <w:uiPriority w:val="22"/>
    <w:rPr>
      <w:b/>
      <w:bCs/>
    </w:rPr>
  </w:style>
  <w:style w:type="character" w:customStyle="1" w:styleId="9">
    <w:name w:val="Címsor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hu-H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471</Words>
  <Characters>3257</Characters>
  <Lines>27</Lines>
  <Paragraphs>7</Paragraphs>
  <TotalTime>97</TotalTime>
  <ScaleCrop>false</ScaleCrop>
  <LinksUpToDate>false</LinksUpToDate>
  <CharactersWithSpaces>3721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2024-04-14T13:43:00Z</dcterms:created>
  <dc:creator>Kelemen Maya</dc:creator>
  <cp:lastModifiedBy>Kelemen Mária</cp:lastModifiedBy>
  <cp:lastPrinted>2024-05-27T10:48:00Z</cp:lastPrinted>
  <dcterms:modified xsi:type="dcterms:W3CDTF">2025-07-01T09:17:20Z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9FE3363711F541A5B8AA4950E81DDD47_13</vt:lpwstr>
  </property>
</Properties>
</file>